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78AB8" w14:textId="77777777" w:rsidR="00915253" w:rsidRDefault="006867F0" w:rsidP="006867F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CRIMINAL JUSTICE PATHWAYS INFORMATION FOR ENROLLMENT SERVICES</w:t>
      </w:r>
    </w:p>
    <w:p w14:paraId="4A3182D8" w14:textId="77777777" w:rsidR="006867F0" w:rsidRDefault="006867F0" w:rsidP="006867F0">
      <w:pPr>
        <w:jc w:val="center"/>
        <w:rPr>
          <w:rFonts w:ascii="Arial" w:hAnsi="Arial" w:cs="Arial"/>
          <w:sz w:val="28"/>
          <w:szCs w:val="28"/>
        </w:rPr>
      </w:pPr>
    </w:p>
    <w:p w14:paraId="687575AD" w14:textId="66A41AC6" w:rsidR="006867F0" w:rsidRDefault="006867F0" w:rsidP="006867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Any in-service police officer desiring credit from SCC for their police academy - either Basic Law Enforcement Academy (BLEA) in Burien or the WSP academy in Shelton - are required to produce their </w:t>
      </w:r>
      <w:r>
        <w:rPr>
          <w:rFonts w:ascii="Arial" w:hAnsi="Arial" w:cs="Arial"/>
          <w:b/>
          <w:i/>
          <w:sz w:val="28"/>
          <w:szCs w:val="28"/>
        </w:rPr>
        <w:t xml:space="preserve">Washington State Peace Officer Certification </w:t>
      </w:r>
      <w:r>
        <w:rPr>
          <w:rFonts w:ascii="Arial" w:hAnsi="Arial" w:cs="Arial"/>
          <w:sz w:val="28"/>
          <w:szCs w:val="28"/>
        </w:rPr>
        <w:t>issued by the WASHINGTON STATE CRIMINAL TRAINING COMMIS</w:t>
      </w:r>
      <w:r w:rsidR="007C48EB">
        <w:rPr>
          <w:rFonts w:ascii="Arial" w:hAnsi="Arial" w:cs="Arial"/>
          <w:sz w:val="28"/>
          <w:szCs w:val="28"/>
        </w:rPr>
        <w:t xml:space="preserve">SION. The document certifies </w:t>
      </w:r>
      <w:r>
        <w:rPr>
          <w:rFonts w:ascii="Arial" w:hAnsi="Arial" w:cs="Arial"/>
          <w:sz w:val="28"/>
          <w:szCs w:val="28"/>
        </w:rPr>
        <w:t xml:space="preserve">that (name) has met the requirement of </w:t>
      </w:r>
      <w:r w:rsidRPr="00362523">
        <w:rPr>
          <w:rFonts w:ascii="Arial" w:hAnsi="Arial" w:cs="Arial"/>
          <w:b/>
          <w:sz w:val="28"/>
          <w:szCs w:val="28"/>
        </w:rPr>
        <w:t xml:space="preserve">RCW 43-101-010 </w:t>
      </w:r>
      <w:r>
        <w:rPr>
          <w:rFonts w:ascii="Arial" w:hAnsi="Arial" w:cs="Arial"/>
          <w:sz w:val="28"/>
          <w:szCs w:val="28"/>
        </w:rPr>
        <w:t xml:space="preserve">and is hereby certified as a </w:t>
      </w:r>
      <w:r>
        <w:rPr>
          <w:rFonts w:ascii="Arial" w:hAnsi="Arial" w:cs="Arial"/>
          <w:b/>
          <w:sz w:val="28"/>
          <w:szCs w:val="28"/>
        </w:rPr>
        <w:t xml:space="preserve">WASHINGTON STATE PEACE OFFICER. </w:t>
      </w:r>
      <w:r>
        <w:rPr>
          <w:rFonts w:ascii="Arial" w:hAnsi="Arial" w:cs="Arial"/>
          <w:sz w:val="28"/>
          <w:szCs w:val="28"/>
        </w:rPr>
        <w:t>It will be signed by the Criminal Justice Training Commission Executive Director and will have a certification date.</w:t>
      </w:r>
      <w:r w:rsidR="00F83DB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The person signing as the director and the date will vary depending on</w:t>
      </w:r>
      <w:r w:rsidR="00362523">
        <w:rPr>
          <w:rFonts w:ascii="Arial" w:hAnsi="Arial" w:cs="Arial"/>
          <w:sz w:val="28"/>
          <w:szCs w:val="28"/>
        </w:rPr>
        <w:t xml:space="preserve"> when the student / officer obtained their certification</w:t>
      </w:r>
      <w:r w:rsidR="00F83DB9">
        <w:rPr>
          <w:rFonts w:ascii="Arial" w:hAnsi="Arial" w:cs="Arial"/>
          <w:sz w:val="28"/>
          <w:szCs w:val="28"/>
        </w:rPr>
        <w:t>.</w:t>
      </w:r>
    </w:p>
    <w:p w14:paraId="7D306C8C" w14:textId="77777777" w:rsidR="007C48EB" w:rsidRDefault="007C48EB" w:rsidP="006867F0">
      <w:pPr>
        <w:rPr>
          <w:rFonts w:ascii="Arial" w:hAnsi="Arial" w:cs="Arial"/>
          <w:sz w:val="28"/>
          <w:szCs w:val="28"/>
        </w:rPr>
      </w:pPr>
    </w:p>
    <w:p w14:paraId="45C13CFB" w14:textId="77777777" w:rsidR="007C48EB" w:rsidRDefault="007C48EB" w:rsidP="006867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the student / officer is desiring to pursue the </w:t>
      </w:r>
      <w:r w:rsidRPr="007C48EB">
        <w:rPr>
          <w:rFonts w:ascii="Arial" w:hAnsi="Arial" w:cs="Arial"/>
          <w:b/>
          <w:sz w:val="28"/>
          <w:szCs w:val="28"/>
        </w:rPr>
        <w:t xml:space="preserve">DTA </w:t>
      </w:r>
      <w:r>
        <w:rPr>
          <w:rFonts w:ascii="Arial" w:hAnsi="Arial" w:cs="Arial"/>
          <w:sz w:val="28"/>
          <w:szCs w:val="28"/>
        </w:rPr>
        <w:t xml:space="preserve">they will receive </w:t>
      </w:r>
      <w:r w:rsidRPr="007C48EB">
        <w:rPr>
          <w:rFonts w:ascii="Arial" w:hAnsi="Arial" w:cs="Arial"/>
          <w:b/>
          <w:sz w:val="28"/>
          <w:szCs w:val="28"/>
        </w:rPr>
        <w:t>20 credits of CJ</w:t>
      </w:r>
      <w:r>
        <w:rPr>
          <w:rFonts w:ascii="Arial" w:hAnsi="Arial" w:cs="Arial"/>
          <w:sz w:val="28"/>
          <w:szCs w:val="28"/>
        </w:rPr>
        <w:t xml:space="preserve"> as follows:</w:t>
      </w:r>
    </w:p>
    <w:p w14:paraId="214D486B" w14:textId="6E060AFE" w:rsidR="007C48EB" w:rsidRDefault="007C48EB" w:rsidP="006867F0">
      <w:pPr>
        <w:rPr>
          <w:rFonts w:ascii="Arial" w:hAnsi="Arial" w:cs="Arial"/>
          <w:sz w:val="28"/>
          <w:szCs w:val="28"/>
        </w:rPr>
      </w:pPr>
      <w:r w:rsidRPr="007C48EB">
        <w:rPr>
          <w:rFonts w:ascii="Arial" w:hAnsi="Arial" w:cs="Arial"/>
          <w:b/>
          <w:sz w:val="28"/>
          <w:szCs w:val="28"/>
        </w:rPr>
        <w:t>CJ &amp;110</w:t>
      </w:r>
      <w:r>
        <w:rPr>
          <w:rFonts w:ascii="Arial" w:hAnsi="Arial" w:cs="Arial"/>
          <w:sz w:val="28"/>
          <w:szCs w:val="28"/>
        </w:rPr>
        <w:t>: Criminal Law (5 credits)</w:t>
      </w:r>
    </w:p>
    <w:p w14:paraId="2CE0058B" w14:textId="40A3FBF7" w:rsidR="007C48EB" w:rsidRPr="006867F0" w:rsidRDefault="007C48EB" w:rsidP="006867F0">
      <w:pPr>
        <w:rPr>
          <w:rFonts w:ascii="Arial" w:hAnsi="Arial" w:cs="Arial"/>
          <w:sz w:val="28"/>
          <w:szCs w:val="28"/>
        </w:rPr>
      </w:pPr>
      <w:r w:rsidRPr="007C48EB">
        <w:rPr>
          <w:rFonts w:ascii="Arial" w:hAnsi="Arial" w:cs="Arial"/>
          <w:b/>
          <w:sz w:val="28"/>
          <w:szCs w:val="28"/>
        </w:rPr>
        <w:t>CJ 120</w:t>
      </w:r>
      <w:r w:rsidRPr="00F83DB9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Administration of Justice (5 credits)</w:t>
      </w:r>
    </w:p>
    <w:p w14:paraId="294162B7" w14:textId="77777777" w:rsidR="006867F0" w:rsidRDefault="007C48EB" w:rsidP="006867F0">
      <w:pPr>
        <w:rPr>
          <w:rFonts w:ascii="Arial" w:hAnsi="Arial" w:cs="Arial"/>
          <w:sz w:val="28"/>
          <w:szCs w:val="28"/>
        </w:rPr>
      </w:pPr>
      <w:r w:rsidRPr="007C48EB">
        <w:rPr>
          <w:rFonts w:ascii="Arial" w:hAnsi="Arial" w:cs="Arial"/>
          <w:b/>
          <w:sz w:val="28"/>
          <w:szCs w:val="28"/>
        </w:rPr>
        <w:t>CJ 238</w:t>
      </w:r>
      <w:r w:rsidRPr="00F83DB9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Criminal Procedure and Constitutional Law (5 credits)</w:t>
      </w:r>
    </w:p>
    <w:p w14:paraId="4C74C951" w14:textId="77777777" w:rsidR="007C48EB" w:rsidRDefault="007C48EB" w:rsidP="006867F0">
      <w:pPr>
        <w:rPr>
          <w:rFonts w:ascii="Arial" w:hAnsi="Arial" w:cs="Arial"/>
          <w:sz w:val="28"/>
          <w:szCs w:val="28"/>
        </w:rPr>
      </w:pPr>
      <w:r w:rsidRPr="007C48EB">
        <w:rPr>
          <w:rFonts w:ascii="Arial" w:hAnsi="Arial" w:cs="Arial"/>
          <w:b/>
          <w:sz w:val="28"/>
          <w:szCs w:val="28"/>
        </w:rPr>
        <w:t>CJ 241</w:t>
      </w:r>
      <w:r w:rsidRPr="00F83DB9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Principles of Investigation I (5 credits)</w:t>
      </w:r>
    </w:p>
    <w:p w14:paraId="375C032A" w14:textId="77777777" w:rsidR="007C48EB" w:rsidRDefault="007C48EB" w:rsidP="006867F0">
      <w:pPr>
        <w:rPr>
          <w:rFonts w:ascii="Arial" w:hAnsi="Arial" w:cs="Arial"/>
          <w:sz w:val="28"/>
          <w:szCs w:val="28"/>
        </w:rPr>
      </w:pPr>
    </w:p>
    <w:p w14:paraId="5FF23AD2" w14:textId="78E0B16C" w:rsidR="007C48EB" w:rsidRDefault="007C48EB" w:rsidP="006867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the student / officer is desiring to pursue the </w:t>
      </w:r>
      <w:r w:rsidRPr="00362523">
        <w:rPr>
          <w:rFonts w:ascii="Arial" w:hAnsi="Arial" w:cs="Arial"/>
          <w:b/>
          <w:sz w:val="28"/>
          <w:szCs w:val="28"/>
        </w:rPr>
        <w:t>AAAS degree</w:t>
      </w:r>
      <w:r>
        <w:rPr>
          <w:rFonts w:ascii="Arial" w:hAnsi="Arial" w:cs="Arial"/>
          <w:sz w:val="28"/>
          <w:szCs w:val="28"/>
        </w:rPr>
        <w:t xml:space="preserve"> they will receive </w:t>
      </w:r>
      <w:r w:rsidRPr="00362523">
        <w:rPr>
          <w:rFonts w:ascii="Arial" w:hAnsi="Arial" w:cs="Arial"/>
          <w:b/>
          <w:sz w:val="28"/>
          <w:szCs w:val="28"/>
        </w:rPr>
        <w:t>30 credits of CJ.</w:t>
      </w:r>
      <w:r>
        <w:rPr>
          <w:rFonts w:ascii="Arial" w:hAnsi="Arial" w:cs="Arial"/>
          <w:sz w:val="28"/>
          <w:szCs w:val="28"/>
        </w:rPr>
        <w:t xml:space="preserve"> This will include the above classes with the addition of two more.</w:t>
      </w:r>
    </w:p>
    <w:p w14:paraId="6AC77EF3" w14:textId="5F0385E0" w:rsidR="007C48EB" w:rsidRDefault="007C48EB" w:rsidP="006867F0">
      <w:pPr>
        <w:rPr>
          <w:rFonts w:ascii="Arial" w:hAnsi="Arial" w:cs="Arial"/>
          <w:sz w:val="28"/>
          <w:szCs w:val="28"/>
        </w:rPr>
      </w:pPr>
      <w:r w:rsidRPr="007C48EB">
        <w:rPr>
          <w:rFonts w:ascii="Arial" w:hAnsi="Arial" w:cs="Arial"/>
          <w:b/>
          <w:sz w:val="28"/>
          <w:szCs w:val="28"/>
        </w:rPr>
        <w:t xml:space="preserve">CJ 130: </w:t>
      </w:r>
      <w:r>
        <w:rPr>
          <w:rFonts w:ascii="Arial" w:hAnsi="Arial" w:cs="Arial"/>
          <w:sz w:val="28"/>
          <w:szCs w:val="28"/>
        </w:rPr>
        <w:t>Information Gathering (5 credits)</w:t>
      </w:r>
    </w:p>
    <w:p w14:paraId="025E295E" w14:textId="2533D624" w:rsidR="007C48EB" w:rsidRDefault="007C48EB" w:rsidP="006867F0">
      <w:pPr>
        <w:rPr>
          <w:rFonts w:ascii="Arial" w:hAnsi="Arial" w:cs="Arial"/>
          <w:sz w:val="28"/>
          <w:szCs w:val="28"/>
        </w:rPr>
      </w:pPr>
      <w:r w:rsidRPr="007C48EB">
        <w:rPr>
          <w:rFonts w:ascii="Arial" w:hAnsi="Arial" w:cs="Arial"/>
          <w:b/>
          <w:sz w:val="28"/>
          <w:szCs w:val="28"/>
        </w:rPr>
        <w:t>CJ 290</w:t>
      </w:r>
      <w:r w:rsidRPr="00F83DB9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Internship</w:t>
      </w:r>
    </w:p>
    <w:p w14:paraId="489C0D3A" w14:textId="77777777" w:rsidR="00F83DB9" w:rsidRDefault="00F83DB9" w:rsidP="006867F0">
      <w:pPr>
        <w:rPr>
          <w:rFonts w:ascii="Arial" w:hAnsi="Arial" w:cs="Arial"/>
          <w:sz w:val="28"/>
          <w:szCs w:val="28"/>
        </w:rPr>
      </w:pPr>
    </w:p>
    <w:p w14:paraId="71659CA4" w14:textId="54A89DDB" w:rsidR="007C48EB" w:rsidRDefault="007C48EB" w:rsidP="006867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there are any questions regarding </w:t>
      </w:r>
      <w:r w:rsidR="00F83DB9">
        <w:rPr>
          <w:rFonts w:ascii="Arial" w:hAnsi="Arial" w:cs="Arial"/>
          <w:sz w:val="28"/>
          <w:szCs w:val="28"/>
        </w:rPr>
        <w:t>this information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, you may contact Linda Forst</w:t>
      </w:r>
      <w:r w:rsidR="00F83DB9">
        <w:rPr>
          <w:rFonts w:ascii="Arial" w:hAnsi="Arial" w:cs="Arial"/>
          <w:sz w:val="28"/>
          <w:szCs w:val="28"/>
        </w:rPr>
        <w:t>, D</w:t>
      </w:r>
      <w:r w:rsidR="00362523">
        <w:rPr>
          <w:rFonts w:ascii="Arial" w:hAnsi="Arial" w:cs="Arial"/>
          <w:sz w:val="28"/>
          <w:szCs w:val="28"/>
        </w:rPr>
        <w:t>irector of C</w:t>
      </w:r>
      <w:r w:rsidR="00F83DB9">
        <w:rPr>
          <w:rFonts w:ascii="Arial" w:hAnsi="Arial" w:cs="Arial"/>
          <w:sz w:val="28"/>
          <w:szCs w:val="28"/>
        </w:rPr>
        <w:t xml:space="preserve">riminal </w:t>
      </w:r>
      <w:r w:rsidR="00362523">
        <w:rPr>
          <w:rFonts w:ascii="Arial" w:hAnsi="Arial" w:cs="Arial"/>
          <w:sz w:val="28"/>
          <w:szCs w:val="28"/>
        </w:rPr>
        <w:t>J</w:t>
      </w:r>
      <w:r w:rsidR="00F83DB9">
        <w:rPr>
          <w:rFonts w:ascii="Arial" w:hAnsi="Arial" w:cs="Arial"/>
          <w:sz w:val="28"/>
          <w:szCs w:val="28"/>
        </w:rPr>
        <w:t>ustice</w:t>
      </w:r>
      <w:r w:rsidR="00362523">
        <w:rPr>
          <w:rFonts w:ascii="Arial" w:hAnsi="Arial" w:cs="Arial"/>
          <w:sz w:val="28"/>
          <w:szCs w:val="28"/>
        </w:rPr>
        <w:t xml:space="preserve"> at </w:t>
      </w:r>
      <w:hyperlink r:id="rId6" w:history="1">
        <w:r w:rsidR="00362523" w:rsidRPr="0086460A">
          <w:rPr>
            <w:rStyle w:val="Hyperlink"/>
            <w:rFonts w:ascii="Arial" w:hAnsi="Arial" w:cs="Arial"/>
            <w:sz w:val="28"/>
            <w:szCs w:val="28"/>
          </w:rPr>
          <w:t>lforst@shoreline.edu</w:t>
        </w:r>
      </w:hyperlink>
      <w:r w:rsidR="0036252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for clarification.</w:t>
      </w:r>
    </w:p>
    <w:p w14:paraId="623720D6" w14:textId="77777777" w:rsidR="007C48EB" w:rsidRPr="006867F0" w:rsidRDefault="007C48EB" w:rsidP="006867F0">
      <w:pPr>
        <w:rPr>
          <w:rFonts w:ascii="Arial" w:hAnsi="Arial" w:cs="Arial"/>
          <w:sz w:val="28"/>
          <w:szCs w:val="28"/>
        </w:rPr>
      </w:pPr>
    </w:p>
    <w:sectPr w:rsidR="007C48EB" w:rsidRPr="006867F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643AB" w14:textId="77777777" w:rsidR="0015734E" w:rsidRDefault="0015734E" w:rsidP="006867F0">
      <w:pPr>
        <w:spacing w:after="0" w:line="240" w:lineRule="auto"/>
      </w:pPr>
      <w:r>
        <w:separator/>
      </w:r>
    </w:p>
  </w:endnote>
  <w:endnote w:type="continuationSeparator" w:id="0">
    <w:p w14:paraId="283D02EC" w14:textId="77777777" w:rsidR="0015734E" w:rsidRDefault="0015734E" w:rsidP="0068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A3A01" w14:textId="77777777" w:rsidR="0015734E" w:rsidRDefault="0015734E" w:rsidP="006867F0">
      <w:pPr>
        <w:spacing w:after="0" w:line="240" w:lineRule="auto"/>
      </w:pPr>
      <w:r>
        <w:separator/>
      </w:r>
    </w:p>
  </w:footnote>
  <w:footnote w:type="continuationSeparator" w:id="0">
    <w:p w14:paraId="6CBF1E49" w14:textId="77777777" w:rsidR="0015734E" w:rsidRDefault="0015734E" w:rsidP="00686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722ED" w14:textId="77777777" w:rsidR="006867F0" w:rsidRDefault="006867F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3715953" wp14:editId="2E7C822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999A53B" w14:textId="77777777" w:rsidR="006867F0" w:rsidRDefault="006867F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CRIMINAL JUSTICE PATHWAY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6867F0" w:rsidRDefault="006867F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CRIMINAL JUSTICE PATHWAY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7F0"/>
    <w:rsid w:val="0015734E"/>
    <w:rsid w:val="00362523"/>
    <w:rsid w:val="006867F0"/>
    <w:rsid w:val="007C48EB"/>
    <w:rsid w:val="00915253"/>
    <w:rsid w:val="00F8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30AC2"/>
  <w15:chartTrackingRefBased/>
  <w15:docId w15:val="{ED45B710-6A76-4F0D-BBB2-149AB16B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6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7F0"/>
  </w:style>
  <w:style w:type="paragraph" w:styleId="Footer">
    <w:name w:val="footer"/>
    <w:basedOn w:val="Normal"/>
    <w:link w:val="FooterChar"/>
    <w:uiPriority w:val="99"/>
    <w:unhideWhenUsed/>
    <w:rsid w:val="00686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7F0"/>
  </w:style>
  <w:style w:type="character" w:styleId="Hyperlink">
    <w:name w:val="Hyperlink"/>
    <w:basedOn w:val="DefaultParagraphFont"/>
    <w:uiPriority w:val="99"/>
    <w:unhideWhenUsed/>
    <w:rsid w:val="003625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forst@shoreline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Community College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CRIMINAL JUSTICE PATHWAY</dc:title>
  <dc:subject/>
  <dc:creator>Forst, Linda</dc:creator>
  <cp:keywords/>
  <dc:description/>
  <cp:lastModifiedBy>-</cp:lastModifiedBy>
  <cp:revision>2</cp:revision>
  <cp:lastPrinted>2017-07-19T17:15:00Z</cp:lastPrinted>
  <dcterms:created xsi:type="dcterms:W3CDTF">2017-07-19T16:50:00Z</dcterms:created>
  <dcterms:modified xsi:type="dcterms:W3CDTF">2020-01-14T00:28:00Z</dcterms:modified>
</cp:coreProperties>
</file>